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52" w:rsidRPr="001C080A" w:rsidRDefault="00592D52" w:rsidP="001C0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6B256F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</w:t>
      </w:r>
      <w:proofErr w:type="gramStart"/>
      <w:r w:rsidRPr="006B256F">
        <w:rPr>
          <w:rFonts w:ascii="Times New Roman" w:eastAsia="Times New Roman" w:hAnsi="Times New Roman" w:cs="Times New Roman"/>
          <w:b/>
          <w:bCs/>
          <w:color w:val="3C3C3C"/>
          <w:sz w:val="27"/>
        </w:rPr>
        <w:t>расположенных  на</w:t>
      </w:r>
      <w:proofErr w:type="gramEnd"/>
      <w:r w:rsidRPr="006B256F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территории  </w:t>
      </w:r>
      <w:r w:rsidR="0047169E">
        <w:rPr>
          <w:rFonts w:ascii="Times New Roman" w:eastAsia="Times New Roman" w:hAnsi="Times New Roman" w:cs="Times New Roman"/>
          <w:b/>
          <w:bCs/>
          <w:color w:val="3C3C3C"/>
          <w:sz w:val="27"/>
        </w:rPr>
        <w:t>Новокашировского</w:t>
      </w:r>
      <w:r w:rsidRPr="006B256F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сельского поселения</w:t>
      </w:r>
      <w:r w:rsidR="006C6683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на 01.01.20</w:t>
      </w:r>
      <w:r w:rsidR="00E43E3F">
        <w:rPr>
          <w:rFonts w:ascii="Times New Roman" w:eastAsia="Times New Roman" w:hAnsi="Times New Roman" w:cs="Times New Roman"/>
          <w:b/>
          <w:bCs/>
          <w:color w:val="3C3C3C"/>
          <w:sz w:val="27"/>
        </w:rPr>
        <w:t>2</w:t>
      </w:r>
      <w:r w:rsidR="00353D80">
        <w:rPr>
          <w:rFonts w:ascii="Times New Roman" w:eastAsia="Times New Roman" w:hAnsi="Times New Roman" w:cs="Times New Roman"/>
          <w:b/>
          <w:bCs/>
          <w:color w:val="3C3C3C"/>
          <w:sz w:val="27"/>
        </w:rPr>
        <w:t>3</w:t>
      </w:r>
      <w:r w:rsidR="006C6683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130090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6F347E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r w:rsidRPr="006F347E"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 xml:space="preserve">ОКВЭД-2 (версия ОК 029-2014 (КДЕС Ред. 2), утвержден </w:t>
            </w:r>
            <w:r w:rsidR="009114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Приказом </w:t>
            </w:r>
            <w:proofErr w:type="spellStart"/>
            <w:r w:rsidR="009114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Ростандарта</w:t>
            </w:r>
            <w:proofErr w:type="spellEnd"/>
            <w:r w:rsidR="009114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23.09.2020)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Число замещаемых рабочих мест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47169E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А.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С.</w:t>
            </w:r>
            <w:r>
              <w:t xml:space="preserve">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Обрабатывающие производства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865F4" w:rsidRDefault="0047169E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G.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47169E" w:rsidP="00134A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H.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Транспортировка и хранение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I.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Деятельность гостиниц и предприятий общественного питания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6B256F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val="en-US"/>
              </w:rPr>
              <w:t>L</w:t>
            </w: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Деятельность по операциям с недвижимым имуществом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34AA5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134AA5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AA5" w:rsidRPr="006B256F" w:rsidRDefault="00134AA5" w:rsidP="00134AA5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134AA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Раздел </w:t>
            </w:r>
            <w:r w:rsidRPr="00134AA5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N</w:t>
            </w:r>
            <w:r w:rsidRPr="00134AA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AA5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val="en-US"/>
              </w:rPr>
              <w:t>S</w:t>
            </w: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Предоставление прочих видов услуг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E43E3F" w:rsidRDefault="0047169E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</w:p>
        </w:tc>
      </w:tr>
      <w:tr w:rsidR="00592D52" w:rsidRPr="006B256F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D52" w:rsidRPr="006B256F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Р. Образование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D52" w:rsidRPr="0048743A" w:rsidRDefault="0047169E" w:rsidP="00134A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Отсутствуют данные</w:t>
            </w:r>
            <w:bookmarkStart w:id="0" w:name="_GoBack"/>
            <w:bookmarkEnd w:id="0"/>
          </w:p>
        </w:tc>
      </w:tr>
    </w:tbl>
    <w:p w:rsidR="00E934E1" w:rsidRDefault="00E934E1"/>
    <w:sectPr w:rsidR="00E934E1" w:rsidSect="006D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2"/>
    <w:rsid w:val="00130090"/>
    <w:rsid w:val="00134AA5"/>
    <w:rsid w:val="001C080A"/>
    <w:rsid w:val="00353D80"/>
    <w:rsid w:val="00400EC0"/>
    <w:rsid w:val="0047169E"/>
    <w:rsid w:val="00592D52"/>
    <w:rsid w:val="00620645"/>
    <w:rsid w:val="006B37A6"/>
    <w:rsid w:val="006C6683"/>
    <w:rsid w:val="007717D9"/>
    <w:rsid w:val="008533CF"/>
    <w:rsid w:val="008B1AC9"/>
    <w:rsid w:val="00911451"/>
    <w:rsid w:val="00E43E3F"/>
    <w:rsid w:val="00E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12A"/>
  <w15:docId w15:val="{87AE5C3A-6CE9-4ABC-BE57-F619EAE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Новокашировское СП</cp:lastModifiedBy>
  <cp:revision>2</cp:revision>
  <dcterms:created xsi:type="dcterms:W3CDTF">2023-10-26T08:13:00Z</dcterms:created>
  <dcterms:modified xsi:type="dcterms:W3CDTF">2023-10-26T08:13:00Z</dcterms:modified>
</cp:coreProperties>
</file>